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4" w:rsidRPr="000176FC" w:rsidRDefault="00F87AA3" w:rsidP="00677284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ОБРАЗЕЦ </w:t>
      </w:r>
      <w:r w:rsidR="000176FC">
        <w:rPr>
          <w:rFonts w:ascii="Times New Roman" w:hAnsi="Times New Roman"/>
          <w:b/>
          <w:bCs/>
          <w:lang w:val="en-US"/>
        </w:rPr>
        <w:t>1</w:t>
      </w:r>
    </w:p>
    <w:p w:rsidR="00677284" w:rsidRPr="00677284" w:rsidRDefault="007022CC" w:rsidP="00DB36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284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7284" w:rsidRPr="00677284" w:rsidRDefault="00677284" w:rsidP="00DB36B3">
      <w:pPr>
        <w:numPr>
          <w:ilvl w:val="12"/>
          <w:numId w:val="0"/>
        </w:numPr>
        <w:spacing w:after="0" w:line="240" w:lineRule="auto"/>
        <w:rPr>
          <w:rStyle w:val="FontStyle84"/>
          <w:rFonts w:cstheme="minorBidi"/>
          <w:b/>
          <w:bCs/>
        </w:rPr>
      </w:pPr>
      <w:r w:rsidRPr="00677284">
        <w:rPr>
          <w:rStyle w:val="FontStyle84"/>
          <w:b/>
          <w:lang w:val="en-US"/>
        </w:rPr>
        <w:t>“</w:t>
      </w:r>
      <w:r w:rsidRPr="00677284">
        <w:rPr>
          <w:rFonts w:ascii="Times New Roman" w:hAnsi="Times New Roman"/>
          <w:b/>
          <w:sz w:val="24"/>
          <w:szCs w:val="24"/>
        </w:rPr>
        <w:t>ДУНАВ МОСТ ВИДИН- КАЛАФАТ АД</w:t>
      </w:r>
      <w:r w:rsidRPr="00677284">
        <w:rPr>
          <w:rStyle w:val="FontStyle84"/>
          <w:lang w:val="en-US"/>
        </w:rPr>
        <w:t>“</w:t>
      </w:r>
    </w:p>
    <w:p w:rsidR="00F87AA3" w:rsidRPr="000D322E" w:rsidRDefault="007022CC" w:rsidP="00DB36B3">
      <w:pPr>
        <w:pStyle w:val="Heading5"/>
        <w:spacing w:before="0"/>
        <w:rPr>
          <w:rFonts w:ascii="Times New Roman" w:hAnsi="Times New Roman" w:cs="Times New Roman"/>
          <w:b/>
          <w:i/>
          <w:color w:val="auto"/>
          <w:lang w:val="bg-BG"/>
        </w:rPr>
      </w:pPr>
      <w:r w:rsidRPr="00677284">
        <w:rPr>
          <w:rFonts w:ascii="Times New Roman" w:hAnsi="Times New Roman" w:cs="Times New Roman"/>
          <w:b/>
          <w:color w:val="auto"/>
          <w:lang w:val="bg-BG"/>
        </w:rPr>
        <w:t xml:space="preserve">ГР. </w:t>
      </w:r>
      <w:r w:rsidR="00677284" w:rsidRPr="00677284">
        <w:rPr>
          <w:rFonts w:ascii="Times New Roman" w:hAnsi="Times New Roman" w:cs="Times New Roman"/>
          <w:b/>
          <w:color w:val="auto"/>
          <w:lang w:val="bg-BG"/>
        </w:rPr>
        <w:t>ВИДИН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 xml:space="preserve">, УЛ. ЦАР АЛЕКСАНДЪР </w:t>
      </w:r>
      <w:r w:rsidR="00EB0BA1">
        <w:rPr>
          <w:rFonts w:ascii="Times New Roman" w:hAnsi="Times New Roman" w:cs="Times New Roman"/>
          <w:b/>
          <w:color w:val="auto"/>
          <w:lang w:val="en-US"/>
        </w:rPr>
        <w:t>II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 xml:space="preserve">” </w:t>
      </w:r>
      <w:r w:rsidR="00EB0BA1">
        <w:rPr>
          <w:rFonts w:ascii="Times New Roman" w:hAnsi="Times New Roman" w:cs="Times New Roman"/>
          <w:b/>
          <w:color w:val="auto"/>
          <w:lang w:val="en-US"/>
        </w:rPr>
        <w:t>N</w:t>
      </w:r>
      <w:r w:rsidR="00EB0BA1" w:rsidRPr="000D322E">
        <w:rPr>
          <w:rFonts w:ascii="Times New Roman" w:hAnsi="Times New Roman" w:cs="Times New Roman"/>
          <w:b/>
          <w:color w:val="auto"/>
          <w:lang w:val="bg-BG"/>
        </w:rPr>
        <w:t>. 16</w:t>
      </w:r>
    </w:p>
    <w:p w:rsidR="00F87AA3" w:rsidRDefault="00F87AA3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7022CC" w:rsidRPr="00DD4B1B" w:rsidRDefault="007022CC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F87AA3" w:rsidRDefault="002B1C99" w:rsidP="00F87AA3">
      <w:pPr>
        <w:pStyle w:val="Heading1"/>
      </w:pPr>
      <w:r>
        <w:t>ЗАЯВЛЕНИЕ ЗА УЧАСТИЕ</w:t>
      </w:r>
    </w:p>
    <w:p w:rsidR="00F87AA3" w:rsidRDefault="002B1C99" w:rsidP="00F87AA3">
      <w:pPr>
        <w:pStyle w:val="BodyText"/>
        <w:widowControl w:val="0"/>
        <w:jc w:val="center"/>
        <w:rPr>
          <w:lang w:eastAsia="bg-BG"/>
        </w:rPr>
      </w:pPr>
      <w:r>
        <w:rPr>
          <w:lang w:eastAsia="bg-BG"/>
        </w:rPr>
        <w:t xml:space="preserve"> за</w:t>
      </w:r>
      <w:r w:rsidR="00F87AA3" w:rsidRPr="00DD4B1B">
        <w:rPr>
          <w:lang w:eastAsia="bg-BG"/>
        </w:rPr>
        <w:t xml:space="preserve"> обществена поръчка с предмет</w:t>
      </w:r>
      <w:r w:rsidR="00F87AA3">
        <w:rPr>
          <w:lang w:eastAsia="bg-BG"/>
        </w:rPr>
        <w:t>:</w:t>
      </w:r>
    </w:p>
    <w:p w:rsidR="00F87AA3" w:rsidRDefault="000176FC" w:rsidP="00F87AA3">
      <w:pPr>
        <w:pStyle w:val="BodyText"/>
        <w:widowControl w:val="0"/>
        <w:ind w:left="-284" w:right="-428"/>
        <w:jc w:val="center"/>
        <w:rPr>
          <w:rStyle w:val="FontStyle84"/>
          <w:b/>
        </w:rPr>
      </w:pPr>
      <w:r w:rsidRPr="002001CB">
        <w:rPr>
          <w:rFonts w:eastAsia="Arial"/>
          <w:b/>
          <w:i/>
        </w:rPr>
        <w:t>„</w:t>
      </w:r>
      <w:r w:rsidRPr="002001CB">
        <w:rPr>
          <w:b/>
          <w:i/>
        </w:rPr>
        <w:t xml:space="preserve">Целогодишно </w:t>
      </w:r>
      <w:r w:rsidRPr="002001CB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2001CB">
        <w:rPr>
          <w:b/>
          <w:i/>
        </w:rPr>
        <w:t xml:space="preserve"> през оперативния сезон 201</w:t>
      </w:r>
      <w:r w:rsidR="00C41B67" w:rsidRPr="000D322E">
        <w:rPr>
          <w:b/>
          <w:i/>
        </w:rPr>
        <w:t>8</w:t>
      </w:r>
      <w:r w:rsidRPr="002001CB">
        <w:rPr>
          <w:b/>
          <w:i/>
        </w:rPr>
        <w:t xml:space="preserve"> - 201</w:t>
      </w:r>
      <w:r w:rsidR="00C41B67" w:rsidRPr="000D322E">
        <w:rPr>
          <w:b/>
          <w:i/>
        </w:rPr>
        <w:t>9</w:t>
      </w:r>
      <w:r w:rsidRPr="002001CB">
        <w:rPr>
          <w:b/>
          <w:i/>
        </w:rPr>
        <w:t xml:space="preserve"> година” </w:t>
      </w:r>
      <w:r w:rsidRPr="002001CB">
        <w:rPr>
          <w:i/>
        </w:rPr>
        <w:t xml:space="preserve"> - </w:t>
      </w:r>
      <w:r w:rsidR="005A16FF">
        <w:rPr>
          <w:i/>
        </w:rPr>
        <w:t>Възложител</w:t>
      </w:r>
      <w:r w:rsidRPr="002001CB">
        <w:rPr>
          <w:i/>
        </w:rPr>
        <w:t>“</w:t>
      </w:r>
      <w:r w:rsidRPr="002001CB">
        <w:rPr>
          <w:b/>
          <w:i/>
        </w:rPr>
        <w:t>ДУНАВ МОСТ ВИДИН- КАЛАФАТ” АД</w:t>
      </w:r>
      <w:r w:rsidR="00F87AA3" w:rsidRPr="00DD4B1B">
        <w:rPr>
          <w:rStyle w:val="FontStyle84"/>
        </w:rPr>
        <w:t>,</w:t>
      </w:r>
    </w:p>
    <w:p w:rsidR="00F87AA3" w:rsidRPr="00DD4B1B" w:rsidRDefault="00F87AA3" w:rsidP="00F87AA3">
      <w:pPr>
        <w:pStyle w:val="BodyText"/>
        <w:widowControl w:val="0"/>
        <w:ind w:left="-284" w:right="-428"/>
        <w:jc w:val="center"/>
        <w:rPr>
          <w:b/>
        </w:rPr>
      </w:pPr>
      <w:r w:rsidRPr="00DD4B1B">
        <w:t xml:space="preserve">при условията и по реда, определени в Глава </w:t>
      </w:r>
      <w:r w:rsidR="007022CC" w:rsidRPr="000D322E">
        <w:t>двадесет и шеста</w:t>
      </w:r>
      <w:r>
        <w:t xml:space="preserve"> от ЗОП </w:t>
      </w:r>
    </w:p>
    <w:p w:rsidR="00F87AA3" w:rsidRDefault="00F87AA3" w:rsidP="00F87AA3">
      <w:pPr>
        <w:ind w:left="-284"/>
        <w:jc w:val="center"/>
        <w:outlineLvl w:val="0"/>
        <w:rPr>
          <w:rFonts w:ascii="Times New Roman" w:hAnsi="Times New Roman"/>
        </w:rPr>
      </w:pP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УВАЖАЕМИ ДАМИ И ГОСПОДА,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настоящото заявяваме желанието си за участие в обществена поръчка с предмет </w:t>
      </w:r>
      <w:r w:rsidRPr="002B1C99">
        <w:rPr>
          <w:rFonts w:ascii="Times New Roman" w:hAnsi="Times New Roman"/>
        </w:rPr>
        <w:t>„Целогодишно поддържане (текущо, зимно и при аварийни ситуации) на Дунав мост Видин- Калафат и прилежащата му инфраструктура през оперативния сезон 201</w:t>
      </w:r>
      <w:r w:rsidR="00C41B67" w:rsidRPr="000D322E">
        <w:rPr>
          <w:rFonts w:ascii="Times New Roman" w:hAnsi="Times New Roman"/>
        </w:rPr>
        <w:t>8</w:t>
      </w:r>
      <w:r w:rsidRPr="002B1C99">
        <w:rPr>
          <w:rFonts w:ascii="Times New Roman" w:hAnsi="Times New Roman"/>
        </w:rPr>
        <w:t xml:space="preserve"> - 201</w:t>
      </w:r>
      <w:r w:rsidR="00C41B67" w:rsidRPr="000D322E">
        <w:rPr>
          <w:rFonts w:ascii="Times New Roman" w:hAnsi="Times New Roman"/>
        </w:rPr>
        <w:t>9</w:t>
      </w:r>
      <w:r w:rsidRPr="002B1C99">
        <w:rPr>
          <w:rFonts w:ascii="Times New Roman" w:hAnsi="Times New Roman"/>
        </w:rPr>
        <w:t xml:space="preserve"> година”</w:t>
      </w:r>
      <w:r w:rsidR="007D7793">
        <w:rPr>
          <w:rFonts w:ascii="Times New Roman" w:hAnsi="Times New Roman"/>
        </w:rPr>
        <w:t>, с възложите</w:t>
      </w:r>
      <w:r>
        <w:rPr>
          <w:rFonts w:ascii="Times New Roman" w:hAnsi="Times New Roman"/>
        </w:rPr>
        <w:t>л</w:t>
      </w:r>
      <w:r w:rsidRPr="002B1C99">
        <w:rPr>
          <w:rFonts w:ascii="Times New Roman" w:hAnsi="Times New Roman"/>
        </w:rPr>
        <w:t>“ДУНАВ МОСТ ВИДИН- КАЛАФАТ” АД</w:t>
      </w:r>
      <w:r>
        <w:rPr>
          <w:rFonts w:ascii="Times New Roman" w:hAnsi="Times New Roman"/>
        </w:rPr>
        <w:t>, провеждан</w:t>
      </w:r>
      <w:r w:rsidR="007D779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при условията и по реда, определени в Глава двадесет и шеста от ЗОП.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Представяме следната информация за участника:</w:t>
      </w:r>
    </w:p>
    <w:p w:rsidR="007022CC" w:rsidRPr="00DD4B1B" w:rsidRDefault="00F87AA3" w:rsidP="00F87AA3">
      <w:pPr>
        <w:rPr>
          <w:rFonts w:ascii="Times New Roman" w:hAnsi="Times New Roman"/>
          <w:b/>
        </w:rPr>
      </w:pPr>
      <w:r w:rsidRPr="00DD4B1B">
        <w:rPr>
          <w:rFonts w:ascii="Times New Roman" w:hAnsi="Times New Roman"/>
          <w:b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6171"/>
      </w:tblGrid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точното наименование на </w:t>
            </w:r>
            <w:r w:rsidR="00D13A24">
              <w:rPr>
                <w:i/>
                <w:iCs/>
              </w:rPr>
              <w:t>участника</w:t>
            </w:r>
            <w:r>
              <w:rPr>
                <w:i/>
                <w:iCs/>
              </w:rPr>
              <w:t>, според неговата регистрация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F87AA3" w:rsidRPr="008D660C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ИН по ЗДДС № и държава на данъчна регистрация съгласно данъчната </w:t>
            </w:r>
            <w:r>
              <w:rPr>
                <w:b/>
                <w:bCs/>
              </w:rPr>
              <w:lastRenderedPageBreak/>
              <w:t>декларация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Посочете номер по ЗДДС и наименованието на държавата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lastRenderedPageBreak/>
              <w:t>Банкови реквизити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7022CC" w:rsidRPr="00BD1951" w:rsidRDefault="007022CC" w:rsidP="007022CC">
      <w:pPr>
        <w:pStyle w:val="BodyText"/>
        <w:ind w:right="316" w:firstLine="5670"/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Cs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</w:t>
      </w:r>
      <w:bookmarkStart w:id="0" w:name="_GoBack"/>
      <w:bookmarkEnd w:id="0"/>
      <w:r w:rsidRPr="00BD1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200839" w:rsidRDefault="00200839" w:rsidP="007022CC">
      <w:pPr>
        <w:spacing w:line="360" w:lineRule="auto"/>
        <w:ind w:firstLine="720"/>
      </w:pPr>
    </w:p>
    <w:sectPr w:rsidR="00200839" w:rsidSect="00E0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0E" w:rsidRDefault="00F5050E" w:rsidP="000742CE">
      <w:pPr>
        <w:spacing w:after="0" w:line="240" w:lineRule="auto"/>
      </w:pPr>
      <w:r>
        <w:separator/>
      </w:r>
    </w:p>
  </w:endnote>
  <w:endnote w:type="continuationSeparator" w:id="1">
    <w:p w:rsidR="00F5050E" w:rsidRDefault="00F5050E" w:rsidP="000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0E" w:rsidRDefault="00F5050E" w:rsidP="000742CE">
      <w:pPr>
        <w:spacing w:after="0" w:line="240" w:lineRule="auto"/>
      </w:pPr>
      <w:r>
        <w:separator/>
      </w:r>
    </w:p>
  </w:footnote>
  <w:footnote w:type="continuationSeparator" w:id="1">
    <w:p w:rsidR="00F5050E" w:rsidRDefault="00F5050E" w:rsidP="0007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7AA3"/>
    <w:rsid w:val="00013EA7"/>
    <w:rsid w:val="000176FC"/>
    <w:rsid w:val="00021603"/>
    <w:rsid w:val="000742CE"/>
    <w:rsid w:val="000D322E"/>
    <w:rsid w:val="001E6FB3"/>
    <w:rsid w:val="00200839"/>
    <w:rsid w:val="002B1C99"/>
    <w:rsid w:val="00303DD3"/>
    <w:rsid w:val="003668AB"/>
    <w:rsid w:val="003F2326"/>
    <w:rsid w:val="00464568"/>
    <w:rsid w:val="00496AD0"/>
    <w:rsid w:val="004F1646"/>
    <w:rsid w:val="005A16FF"/>
    <w:rsid w:val="005B7451"/>
    <w:rsid w:val="00661219"/>
    <w:rsid w:val="00677284"/>
    <w:rsid w:val="007022CC"/>
    <w:rsid w:val="00760FF4"/>
    <w:rsid w:val="007D7793"/>
    <w:rsid w:val="00832DAF"/>
    <w:rsid w:val="00935FCC"/>
    <w:rsid w:val="00972C26"/>
    <w:rsid w:val="00987135"/>
    <w:rsid w:val="009B61A2"/>
    <w:rsid w:val="009D5235"/>
    <w:rsid w:val="00A15C25"/>
    <w:rsid w:val="00AE323C"/>
    <w:rsid w:val="00BA6460"/>
    <w:rsid w:val="00BC4004"/>
    <w:rsid w:val="00C41B67"/>
    <w:rsid w:val="00C50DC6"/>
    <w:rsid w:val="00CF5090"/>
    <w:rsid w:val="00D13A24"/>
    <w:rsid w:val="00D5527C"/>
    <w:rsid w:val="00D870FC"/>
    <w:rsid w:val="00DA1C72"/>
    <w:rsid w:val="00DB36B3"/>
    <w:rsid w:val="00DC1090"/>
    <w:rsid w:val="00E570CA"/>
    <w:rsid w:val="00EB0BA1"/>
    <w:rsid w:val="00EB627E"/>
    <w:rsid w:val="00F5050E"/>
    <w:rsid w:val="00F63E95"/>
    <w:rsid w:val="00F8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F4"/>
  </w:style>
  <w:style w:type="paragraph" w:styleId="Heading1">
    <w:name w:val="heading 1"/>
    <w:basedOn w:val="Normal"/>
    <w:next w:val="Normal"/>
    <w:link w:val="Heading1Char"/>
    <w:qFormat/>
    <w:rsid w:val="00F87AA3"/>
    <w:pPr>
      <w:keepNext/>
      <w:numPr>
        <w:ilvl w:val="1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A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AA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87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BodyText">
    <w:name w:val="Body Text"/>
    <w:basedOn w:val="Normal"/>
    <w:link w:val="BodyTextChar1"/>
    <w:rsid w:val="00F8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F87AA3"/>
  </w:style>
  <w:style w:type="character" w:customStyle="1" w:styleId="BodyTextChar1">
    <w:name w:val="Body Text Char1"/>
    <w:basedOn w:val="DefaultParagraphFont"/>
    <w:link w:val="BodyText"/>
    <w:rsid w:val="00F87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F87A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CE"/>
  </w:style>
  <w:style w:type="paragraph" w:styleId="Footer">
    <w:name w:val="footer"/>
    <w:basedOn w:val="Normal"/>
    <w:link w:val="FooterChar"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2CE"/>
  </w:style>
  <w:style w:type="paragraph" w:styleId="BalloonText">
    <w:name w:val="Balloon Text"/>
    <w:basedOn w:val="Normal"/>
    <w:link w:val="BalloonTextChar"/>
    <w:uiPriority w:val="99"/>
    <w:semiHidden/>
    <w:unhideWhenUsed/>
    <w:rsid w:val="000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E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017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2018-10-02T12:27:00Z</dcterms:created>
  <dcterms:modified xsi:type="dcterms:W3CDTF">2018-10-02T12:46:00Z</dcterms:modified>
</cp:coreProperties>
</file>